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A3" w:rsidRPr="001D30A3" w:rsidRDefault="001D30A3" w:rsidP="002D31AD">
      <w:pPr>
        <w:spacing w:after="120"/>
        <w:jc w:val="both"/>
        <w:rPr>
          <w:rFonts w:ascii="Times New Roman" w:hAnsi="Times New Roman" w:cs="Times New Roman"/>
          <w:color w:val="2F5496" w:themeColor="accent5" w:themeShade="BF"/>
        </w:rPr>
      </w:pPr>
      <w:bookmarkStart w:id="0" w:name="_GoBack"/>
      <w:bookmarkEnd w:id="0"/>
      <w:r w:rsidRPr="001D30A3">
        <w:rPr>
          <w:rFonts w:ascii="Times New Roman" w:hAnsi="Times New Roman" w:cs="Times New Roman"/>
          <w:color w:val="2F5496" w:themeColor="accent5" w:themeShade="BF"/>
        </w:rPr>
        <w:t>LOGO</w:t>
      </w:r>
    </w:p>
    <w:p w:rsidR="00152A65" w:rsidRDefault="001D30A3" w:rsidP="002D31AD">
      <w:pPr>
        <w:spacing w:after="120"/>
        <w:jc w:val="both"/>
        <w:rPr>
          <w:rFonts w:ascii="Times New Roman" w:hAnsi="Times New Roman" w:cs="Times New Roman"/>
          <w:color w:val="2F5496" w:themeColor="accent5" w:themeShade="BF"/>
        </w:rPr>
      </w:pPr>
      <w:r w:rsidRPr="001D30A3">
        <w:rPr>
          <w:rFonts w:ascii="Times New Roman" w:hAnsi="Times New Roman" w:cs="Times New Roman"/>
          <w:color w:val="2F5496" w:themeColor="accent5" w:themeShade="BF"/>
        </w:rPr>
        <w:t>Porteur de projet</w:t>
      </w:r>
      <w:r w:rsidR="00E07468" w:rsidRPr="001D30A3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385344" w:rsidRPr="001D30A3" w:rsidRDefault="00385344" w:rsidP="00385344">
      <w:pPr>
        <w:spacing w:after="120"/>
        <w:jc w:val="both"/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hAnsi="Times New Roman" w:cs="Times New Roman"/>
          <w:color w:val="2F5496" w:themeColor="accent5" w:themeShade="BF"/>
        </w:rPr>
        <w:t>Organisme concerné</w:t>
      </w:r>
      <w:r w:rsidRPr="001D30A3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385344" w:rsidRPr="001D30A3" w:rsidRDefault="00385344" w:rsidP="002D31AD">
      <w:pPr>
        <w:spacing w:after="120"/>
        <w:jc w:val="both"/>
        <w:rPr>
          <w:rFonts w:ascii="Times New Roman" w:hAnsi="Times New Roman" w:cs="Times New Roman"/>
          <w:color w:val="2F5496" w:themeColor="accent5" w:themeShade="BF"/>
        </w:rPr>
      </w:pPr>
    </w:p>
    <w:p w:rsidR="002D31AD" w:rsidRPr="002D31AD" w:rsidRDefault="002D31AD" w:rsidP="002D31AD">
      <w:pPr>
        <w:spacing w:after="120"/>
        <w:jc w:val="both"/>
        <w:rPr>
          <w:rFonts w:ascii="Times New Roman" w:hAnsi="Times New Roman" w:cs="Times New Roman"/>
        </w:rPr>
      </w:pPr>
    </w:p>
    <w:p w:rsidR="002D31AD" w:rsidRPr="002D31AD" w:rsidRDefault="002D31AD" w:rsidP="002D31AD">
      <w:pPr>
        <w:keepNext/>
        <w:shd w:val="clear" w:color="auto" w:fill="FFFFFF"/>
        <w:suppressAutoHyphens w:val="0"/>
        <w:spacing w:after="120"/>
        <w:ind w:left="295" w:right="-28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</w:pPr>
      <w:r w:rsidRPr="002D31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 xml:space="preserve">Attestation </w:t>
      </w:r>
      <w:r w:rsidR="00564404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>sur l’honneur</w:t>
      </w:r>
    </w:p>
    <w:p w:rsidR="002D31AD" w:rsidRPr="002D31AD" w:rsidRDefault="00564404" w:rsidP="002D31AD">
      <w:pPr>
        <w:keepNext/>
        <w:shd w:val="clear" w:color="auto" w:fill="FFFFFF"/>
        <w:suppressAutoHyphens w:val="0"/>
        <w:spacing w:after="120"/>
        <w:ind w:left="295" w:right="-28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>pour</w:t>
      </w:r>
      <w:r w:rsidR="002D31AD" w:rsidRPr="002D31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 xml:space="preserve"> le dé</w:t>
      </w:r>
      <w:r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>pôt d’une demande de subvention</w:t>
      </w:r>
    </w:p>
    <w:p w:rsidR="002D31AD" w:rsidRPr="002D31AD" w:rsidRDefault="002D31AD" w:rsidP="002D31AD">
      <w:pPr>
        <w:spacing w:after="120"/>
        <w:jc w:val="both"/>
        <w:rPr>
          <w:rFonts w:ascii="Times New Roman" w:hAnsi="Times New Roman" w:cs="Times New Roman"/>
        </w:rPr>
      </w:pPr>
    </w:p>
    <w:p w:rsidR="0047154C" w:rsidRDefault="0047154C" w:rsidP="002D31AD">
      <w:pPr>
        <w:pStyle w:val="NormalWeb"/>
        <w:spacing w:before="0" w:beforeAutospacing="0" w:after="120" w:line="240" w:lineRule="auto"/>
        <w:jc w:val="both"/>
        <w:rPr>
          <w:b/>
          <w:bCs/>
        </w:rPr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jc w:val="both"/>
      </w:pPr>
      <w:r w:rsidRPr="002D31AD">
        <w:rPr>
          <w:b/>
          <w:bCs/>
        </w:rPr>
        <w:t>Je soussigné(e),</w:t>
      </w:r>
      <w:r>
        <w:rPr>
          <w:b/>
          <w:bCs/>
        </w:rPr>
        <w:t xml:space="preserve"> </w:t>
      </w:r>
      <w:r w:rsidR="0005504F" w:rsidRPr="001D30A3">
        <w:rPr>
          <w:bCs/>
          <w:color w:val="2F5496" w:themeColor="accent5" w:themeShade="BF"/>
        </w:rPr>
        <w:t>. . . . . . . . . . . . . . . . . . . . . . . . . . . .</w:t>
      </w:r>
      <w:r w:rsidR="00D62A2C">
        <w:rPr>
          <w:bCs/>
          <w:color w:val="2F5496" w:themeColor="accent5" w:themeShade="BF"/>
        </w:rPr>
        <w:t xml:space="preserve"> (Prénom et NOM)</w:t>
      </w:r>
    </w:p>
    <w:p w:rsidR="002D31AD" w:rsidRPr="002D31AD" w:rsidRDefault="0005504F" w:rsidP="002D31AD">
      <w:pPr>
        <w:pStyle w:val="NormalWeb"/>
        <w:spacing w:before="0" w:beforeAutospacing="0" w:after="120" w:line="240" w:lineRule="auto"/>
        <w:jc w:val="both"/>
      </w:pPr>
      <w:r>
        <w:t xml:space="preserve"> </w:t>
      </w:r>
    </w:p>
    <w:p w:rsidR="002D31AD" w:rsidRPr="001D30A3" w:rsidRDefault="002D31AD" w:rsidP="002D31AD">
      <w:pPr>
        <w:pStyle w:val="NormalWeb"/>
        <w:spacing w:before="0" w:beforeAutospacing="0" w:after="120" w:line="240" w:lineRule="auto"/>
        <w:jc w:val="both"/>
        <w:rPr>
          <w:color w:val="2F5496" w:themeColor="accent5" w:themeShade="BF"/>
        </w:rPr>
      </w:pPr>
      <w:r w:rsidRPr="002D31AD">
        <w:t xml:space="preserve">En qualité de </w:t>
      </w:r>
      <w:r w:rsidR="000D4FAB" w:rsidRPr="001D30A3">
        <w:rPr>
          <w:color w:val="2F5496" w:themeColor="accent5" w:themeShade="BF"/>
        </w:rPr>
        <w:t>. . . . . . . . . . . . . . . . . . . . . .</w:t>
      </w:r>
      <w:r w:rsidR="000D4FAB" w:rsidRPr="000D4FAB">
        <w:t>,</w:t>
      </w:r>
      <w:r w:rsidR="000D4FAB">
        <w:rPr>
          <w:color w:val="2F5496" w:themeColor="accent5" w:themeShade="BF"/>
        </w:rPr>
        <w:t xml:space="preserve"> </w:t>
      </w:r>
      <w:r w:rsidRPr="002D31AD">
        <w:t>représentant légal de </w:t>
      </w:r>
      <w:r w:rsidR="0005504F" w:rsidRPr="001D30A3">
        <w:rPr>
          <w:color w:val="2F5496" w:themeColor="accent5" w:themeShade="BF"/>
        </w:rPr>
        <w:t>. . . . . . . . . . . . . . . . . . . . . .</w:t>
      </w:r>
      <w:r w:rsidR="00D62A2C" w:rsidRPr="00D62A2C">
        <w:rPr>
          <w:color w:val="2F5496" w:themeColor="accent5" w:themeShade="BF"/>
        </w:rPr>
        <w:t xml:space="preserve"> </w:t>
      </w:r>
      <w:r w:rsidR="00D62A2C" w:rsidRPr="00564404">
        <w:rPr>
          <w:color w:val="2F5496" w:themeColor="accent5" w:themeShade="BF"/>
        </w:rPr>
        <w:t>(</w:t>
      </w:r>
      <w:r w:rsidR="00D62A2C" w:rsidRPr="0019172E">
        <w:rPr>
          <w:rFonts w:eastAsia="Marianne"/>
          <w:color w:val="2F5496" w:themeColor="accent5" w:themeShade="BF"/>
          <w:shd w:val="clear" w:color="auto" w:fill="FFFFFF"/>
        </w:rPr>
        <w:t>organisme concerné</w:t>
      </w:r>
      <w:r w:rsidR="00D62A2C" w:rsidRPr="00564404">
        <w:rPr>
          <w:rFonts w:eastAsia="Marianne"/>
          <w:color w:val="2F5496" w:themeColor="accent5" w:themeShade="BF"/>
          <w:shd w:val="clear" w:color="auto" w:fill="FFFFFF"/>
        </w:rPr>
        <w:t>)</w:t>
      </w:r>
    </w:p>
    <w:p w:rsidR="00564404" w:rsidRDefault="00564404" w:rsidP="002D31AD">
      <w:pPr>
        <w:pStyle w:val="NormalWeb"/>
        <w:spacing w:before="0" w:beforeAutospacing="0" w:after="120" w:line="240" w:lineRule="auto"/>
        <w:jc w:val="both"/>
        <w:rPr>
          <w:b/>
          <w:bCs/>
        </w:rPr>
      </w:pPr>
    </w:p>
    <w:p w:rsidR="00564404" w:rsidRPr="0019172E" w:rsidRDefault="00564404" w:rsidP="00564404">
      <w:pPr>
        <w:pStyle w:val="Chartegraphique2022Titre2"/>
        <w:spacing w:before="0" w:after="120"/>
        <w:ind w:firstLine="0"/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</w:pPr>
      <w:r w:rsidRPr="00564404">
        <w:rPr>
          <w:rFonts w:ascii="Times New Roman" w:eastAsia="Marianne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19172E">
        <w:rPr>
          <w:rFonts w:ascii="Times New Roman" w:eastAsia="Marianne" w:hAnsi="Times New Roman" w:cs="Times New Roman"/>
          <w:b/>
          <w:color w:val="000000"/>
          <w:sz w:val="24"/>
          <w:szCs w:val="24"/>
          <w:shd w:val="clear" w:color="auto" w:fill="FFFFFF"/>
        </w:rPr>
        <w:t>tteste sur l'honneur</w:t>
      </w:r>
      <w:r w:rsidRPr="0019172E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>, conformément à</w:t>
      </w:r>
      <w:r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172E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>l'article L. 113-13 du code des relations entre le public et l'administration, que :</w:t>
      </w:r>
    </w:p>
    <w:p w:rsidR="00564404" w:rsidRDefault="00564404" w:rsidP="00564404">
      <w:pPr>
        <w:pStyle w:val="Chartegraphique2022Titre2"/>
        <w:spacing w:before="0" w:after="120"/>
        <w:ind w:firstLine="0"/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</w:pPr>
      <w:r w:rsidRPr="0019172E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D30A3">
        <w:rPr>
          <w:color w:val="2F5496" w:themeColor="accent5" w:themeShade="BF"/>
        </w:rPr>
        <w:t xml:space="preserve">. . . . . . . . . . . . . . . . . . . . . </w:t>
      </w:r>
      <w:r>
        <w:rPr>
          <w:color w:val="2F5496" w:themeColor="accent5" w:themeShade="BF"/>
        </w:rPr>
        <w:t xml:space="preserve"> </w:t>
      </w:r>
      <w:r w:rsidRPr="0056440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</w:t>
      </w:r>
      <w:r w:rsidRPr="0019172E">
        <w:rPr>
          <w:rFonts w:ascii="Times New Roman" w:eastAsia="Marianne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>organisme concerné</w:t>
      </w:r>
      <w:r w:rsidRPr="00564404">
        <w:rPr>
          <w:rFonts w:ascii="Times New Roman" w:eastAsia="Marianne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>)</w:t>
      </w:r>
      <w:r w:rsidRPr="0019172E">
        <w:rPr>
          <w:rFonts w:ascii="Times New Roman" w:eastAsia="Marianne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Pr="0019172E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>est à jour de ses obligations légales, administratives, sociales, fiscales et comptables ;</w:t>
      </w:r>
    </w:p>
    <w:p w:rsidR="00564404" w:rsidRPr="0019172E" w:rsidRDefault="00564404" w:rsidP="00564404">
      <w:pPr>
        <w:pStyle w:val="Chartegraphique2022Titre2"/>
        <w:spacing w:before="0" w:after="120"/>
        <w:ind w:firstLine="0"/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</w:pPr>
      <w:r w:rsidRPr="0019172E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 xml:space="preserve">- les informations ou données portées dans la demande </w:t>
      </w:r>
      <w:r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 xml:space="preserve">de subvention au titre </w:t>
      </w:r>
      <w:r w:rsidR="0047154C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>de la lutte contre l’habitat indigne</w:t>
      </w:r>
      <w:r w:rsidRPr="0019172E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>, notamment celles relatives aux</w:t>
      </w:r>
      <w:r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172E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>demandes de subventions déposées auprès d'autres financeurs publics ainsi que, le cas échéant, l'approbation du budget par les</w:t>
      </w:r>
      <w:r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172E">
        <w:rPr>
          <w:rFonts w:ascii="Times New Roman" w:eastAsia="Marianne" w:hAnsi="Times New Roman" w:cs="Times New Roman"/>
          <w:color w:val="000000"/>
          <w:sz w:val="24"/>
          <w:szCs w:val="24"/>
          <w:shd w:val="clear" w:color="auto" w:fill="FFFFFF"/>
        </w:rPr>
        <w:t>instances statutaires, sont exactes et sincères.</w:t>
      </w:r>
    </w:p>
    <w:p w:rsidR="0005504F" w:rsidRDefault="0005504F" w:rsidP="002D31AD">
      <w:pPr>
        <w:pStyle w:val="NormalWeb"/>
        <w:spacing w:before="0" w:beforeAutospacing="0" w:after="120" w:line="240" w:lineRule="auto"/>
        <w:ind w:right="142"/>
        <w:jc w:val="both"/>
        <w:rPr>
          <w:i/>
          <w:iCs/>
        </w:rPr>
      </w:pPr>
    </w:p>
    <w:p w:rsidR="002879FD" w:rsidRPr="00385344" w:rsidRDefault="002D31AD" w:rsidP="002D31AD">
      <w:pPr>
        <w:pStyle w:val="NormalWeb"/>
        <w:spacing w:before="0" w:beforeAutospacing="0" w:after="120" w:line="240" w:lineRule="auto"/>
        <w:ind w:right="142"/>
        <w:jc w:val="both"/>
        <w:rPr>
          <w:bCs/>
          <w:color w:val="2F5496" w:themeColor="accent5" w:themeShade="BF"/>
        </w:rPr>
      </w:pPr>
      <w:r w:rsidRPr="0005504F">
        <w:rPr>
          <w:iCs/>
        </w:rPr>
        <w:t xml:space="preserve">Fait à </w:t>
      </w:r>
      <w:r w:rsidR="002879FD" w:rsidRPr="00385344">
        <w:rPr>
          <w:bCs/>
          <w:color w:val="2F5496" w:themeColor="accent5" w:themeShade="BF"/>
        </w:rPr>
        <w:t xml:space="preserve">. . . . . . . . . . . . . . . . . . . </w:t>
      </w:r>
    </w:p>
    <w:p w:rsidR="002D31AD" w:rsidRPr="002D31AD" w:rsidRDefault="002879FD" w:rsidP="002D31AD">
      <w:pPr>
        <w:pStyle w:val="NormalWeb"/>
        <w:spacing w:before="0" w:beforeAutospacing="0" w:after="120" w:line="240" w:lineRule="auto"/>
        <w:ind w:right="142"/>
        <w:jc w:val="both"/>
      </w:pPr>
      <w:r>
        <w:rPr>
          <w:bCs/>
          <w:color w:val="2F5496" w:themeColor="accent5" w:themeShade="BF"/>
        </w:rPr>
        <w:t>L</w:t>
      </w:r>
      <w:r w:rsidR="002D31AD" w:rsidRPr="0005504F">
        <w:rPr>
          <w:iCs/>
        </w:rPr>
        <w:t xml:space="preserve">e </w:t>
      </w:r>
      <w:r w:rsidR="0005504F" w:rsidRPr="001D30A3">
        <w:rPr>
          <w:iCs/>
          <w:color w:val="2F5496" w:themeColor="accent5" w:themeShade="BF"/>
        </w:rPr>
        <w:t>……</w:t>
      </w:r>
      <w:r w:rsidR="0005504F">
        <w:rPr>
          <w:iCs/>
        </w:rPr>
        <w:t>/</w:t>
      </w:r>
      <w:r w:rsidR="0005504F" w:rsidRPr="001D30A3">
        <w:rPr>
          <w:iCs/>
          <w:color w:val="2F5496" w:themeColor="accent5" w:themeShade="BF"/>
        </w:rPr>
        <w:t>………</w:t>
      </w:r>
      <w:r w:rsidR="0005504F">
        <w:rPr>
          <w:iCs/>
        </w:rPr>
        <w:t>/ 2023</w:t>
      </w: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1418" w:right="1418"/>
        <w:jc w:val="both"/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720" w:right="567"/>
        <w:jc w:val="both"/>
      </w:pPr>
      <w:r w:rsidRPr="002D31AD">
        <w:t>Nom et qualité du signataire :</w:t>
      </w:r>
      <w:r w:rsidR="001D30A3" w:rsidRPr="001D30A3">
        <w:rPr>
          <w:color w:val="2F5496" w:themeColor="accent5" w:themeShade="BF"/>
        </w:rPr>
        <w:t xml:space="preserve"> . . . . . . . . . . . . . . . . . . . . . .</w:t>
      </w: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5103" w:right="567"/>
        <w:jc w:val="both"/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5103" w:right="567"/>
        <w:jc w:val="both"/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5103" w:right="567"/>
        <w:jc w:val="both"/>
      </w:pPr>
      <w:r w:rsidRPr="002D31AD">
        <w:t>Signature :</w:t>
      </w:r>
    </w:p>
    <w:p w:rsidR="001D30A3" w:rsidRPr="001D30A3" w:rsidRDefault="001D30A3" w:rsidP="001D30A3">
      <w:pPr>
        <w:pStyle w:val="NormalWeb"/>
        <w:spacing w:before="0" w:beforeAutospacing="0" w:after="120" w:line="240" w:lineRule="auto"/>
        <w:jc w:val="both"/>
        <w:rPr>
          <w:i/>
          <w:color w:val="2F5496" w:themeColor="accent5" w:themeShade="BF"/>
        </w:rPr>
      </w:pPr>
    </w:p>
    <w:sectPr w:rsidR="001D30A3" w:rsidRPr="001D30A3" w:rsidSect="001D30A3">
      <w:pgSz w:w="11906" w:h="16838"/>
      <w:pgMar w:top="851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e">
    <w:altName w:val="Times New Roman"/>
    <w:charset w:val="00"/>
    <w:family w:val="auto"/>
    <w:pitch w:val="default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F04"/>
    <w:multiLevelType w:val="multilevel"/>
    <w:tmpl w:val="66D8C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C3E4F20"/>
    <w:multiLevelType w:val="multilevel"/>
    <w:tmpl w:val="6EEC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A56D3"/>
    <w:multiLevelType w:val="multilevel"/>
    <w:tmpl w:val="37ECC52E"/>
    <w:lvl w:ilvl="0">
      <w:start w:val="1000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7A696F15"/>
    <w:multiLevelType w:val="multilevel"/>
    <w:tmpl w:val="7752E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7B5705CD"/>
    <w:multiLevelType w:val="multilevel"/>
    <w:tmpl w:val="79A2D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7DE3323F"/>
    <w:multiLevelType w:val="multilevel"/>
    <w:tmpl w:val="BDE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85627"/>
    <w:multiLevelType w:val="multilevel"/>
    <w:tmpl w:val="96BAE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65"/>
    <w:rsid w:val="0005504F"/>
    <w:rsid w:val="000D4FAB"/>
    <w:rsid w:val="00152A65"/>
    <w:rsid w:val="001803FA"/>
    <w:rsid w:val="001D30A3"/>
    <w:rsid w:val="002879FD"/>
    <w:rsid w:val="002D31AD"/>
    <w:rsid w:val="00385344"/>
    <w:rsid w:val="0047154C"/>
    <w:rsid w:val="00564404"/>
    <w:rsid w:val="005A076E"/>
    <w:rsid w:val="00770376"/>
    <w:rsid w:val="008F7E5E"/>
    <w:rsid w:val="009025F9"/>
    <w:rsid w:val="00A76B9D"/>
    <w:rsid w:val="00AC1A9A"/>
    <w:rsid w:val="00C50AA6"/>
    <w:rsid w:val="00D62A2C"/>
    <w:rsid w:val="00DA3826"/>
    <w:rsid w:val="00E07468"/>
    <w:rsid w:val="00EE5D4C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0616-81E2-40B0-A4D1-1FADEC0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D31AD"/>
    <w:pPr>
      <w:keepNext/>
      <w:suppressAutoHyphens w:val="0"/>
      <w:spacing w:before="100" w:beforeAutospacing="1" w:after="100" w:afterAutospacing="1"/>
      <w:ind w:left="-425" w:right="-28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404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/>
    </w:rPr>
  </w:style>
  <w:style w:type="paragraph" w:customStyle="1" w:styleId="textbody">
    <w:name w:val="textbody"/>
    <w:basedOn w:val="Normal"/>
    <w:rsid w:val="005A07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Titre1Car">
    <w:name w:val="Titre 1 Car"/>
    <w:basedOn w:val="Policepardfaut"/>
    <w:link w:val="Titre1"/>
    <w:uiPriority w:val="9"/>
    <w:rsid w:val="002D31AD"/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2D31A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Chartegraphique2022Titre2">
    <w:name w:val="Charte graphique 2022 Titre 2"/>
    <w:basedOn w:val="Titre2"/>
    <w:qFormat/>
    <w:rsid w:val="00564404"/>
    <w:pPr>
      <w:keepNext w:val="0"/>
      <w:keepLines w:val="0"/>
      <w:widowControl w:val="0"/>
      <w:spacing w:before="57" w:after="57"/>
      <w:ind w:left="-60" w:firstLine="45"/>
      <w:jc w:val="both"/>
      <w:textAlignment w:val="baseline"/>
    </w:pPr>
    <w:rPr>
      <w:rFonts w:ascii="Mariane" w:eastAsia="Mariane" w:hAnsi="Mariane" w:cs="Mariane"/>
      <w:color w:val="auto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64404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Christine</dc:creator>
  <dc:description/>
  <cp:lastModifiedBy>THUMEREL Magali</cp:lastModifiedBy>
  <cp:revision>2</cp:revision>
  <cp:lastPrinted>2023-01-03T11:17:00Z</cp:lastPrinted>
  <dcterms:created xsi:type="dcterms:W3CDTF">2023-02-02T11:29:00Z</dcterms:created>
  <dcterms:modified xsi:type="dcterms:W3CDTF">2023-02-02T11:29:00Z</dcterms:modified>
  <dc:language>fr-FR</dc:language>
</cp:coreProperties>
</file>